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50CF" w:rsidRDefault="005250CF" w:rsidP="00535DBB">
      <w:pPr>
        <w:pStyle w:val="p2"/>
        <w:shd w:val="clear" w:color="auto" w:fill="FFFFFF"/>
        <w:spacing w:before="0" w:beforeAutospacing="0" w:after="0" w:afterAutospacing="0"/>
        <w:jc w:val="center"/>
        <w:rPr>
          <w:rStyle w:val="s1"/>
          <w:b/>
          <w:bCs/>
          <w:color w:val="000000"/>
          <w:sz w:val="28"/>
          <w:szCs w:val="28"/>
          <w:lang w:val="uk-UA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3" o:spid="_x0000_s1026" type="#_x0000_t75" alt="3зуб" style="position:absolute;left:0;text-align:left;margin-left:207pt;margin-top:-18pt;width:32.6pt;height:44.9pt;z-index:251658240;visibility:visible">
            <v:imagedata r:id="rId5" o:title=""/>
          </v:shape>
        </w:pict>
      </w:r>
    </w:p>
    <w:p w:rsidR="005250CF" w:rsidRDefault="005250CF" w:rsidP="00535DBB">
      <w:pPr>
        <w:pStyle w:val="p2"/>
        <w:shd w:val="clear" w:color="auto" w:fill="FFFFFF"/>
        <w:spacing w:before="0" w:beforeAutospacing="0" w:after="0" w:afterAutospacing="0"/>
        <w:jc w:val="center"/>
        <w:rPr>
          <w:rStyle w:val="s1"/>
          <w:b/>
          <w:bCs/>
          <w:color w:val="000000"/>
          <w:sz w:val="28"/>
          <w:szCs w:val="28"/>
          <w:lang w:val="uk-UA"/>
        </w:rPr>
      </w:pPr>
    </w:p>
    <w:p w:rsidR="005250CF" w:rsidRPr="00A833D4" w:rsidRDefault="005250CF" w:rsidP="00535DBB">
      <w:pPr>
        <w:pStyle w:val="p2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  <w:lang w:val="uk-UA"/>
        </w:rPr>
      </w:pPr>
      <w:r w:rsidRPr="00A833D4">
        <w:rPr>
          <w:rStyle w:val="s1"/>
          <w:b/>
          <w:bCs/>
          <w:color w:val="000000"/>
          <w:sz w:val="28"/>
          <w:szCs w:val="28"/>
          <w:lang w:val="uk-UA"/>
        </w:rPr>
        <w:t>ЛУБЕНСЬКА МІСЬКА РАДА</w:t>
      </w:r>
    </w:p>
    <w:p w:rsidR="005250CF" w:rsidRPr="00A833D4" w:rsidRDefault="005250CF" w:rsidP="00535DBB">
      <w:pPr>
        <w:pStyle w:val="p1"/>
        <w:shd w:val="clear" w:color="auto" w:fill="FFFFFF"/>
        <w:spacing w:before="0" w:beforeAutospacing="0" w:after="0" w:afterAutospacing="0"/>
        <w:jc w:val="center"/>
        <w:rPr>
          <w:color w:val="000000"/>
          <w:lang w:val="uk-UA"/>
        </w:rPr>
      </w:pPr>
      <w:r w:rsidRPr="00A833D4">
        <w:rPr>
          <w:rStyle w:val="s1"/>
          <w:b/>
          <w:bCs/>
          <w:color w:val="000000"/>
          <w:lang w:val="uk-UA"/>
        </w:rPr>
        <w:t>ПОЛТАВСЬКОЇ ОБЛАСТІ</w:t>
      </w:r>
    </w:p>
    <w:p w:rsidR="005250CF" w:rsidRPr="00A833D4" w:rsidRDefault="005250CF" w:rsidP="00535DBB">
      <w:pPr>
        <w:pStyle w:val="p2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  <w:lang w:val="uk-UA"/>
        </w:rPr>
      </w:pPr>
      <w:r w:rsidRPr="0009245D">
        <w:rPr>
          <w:rStyle w:val="s1"/>
          <w:b/>
          <w:bCs/>
          <w:color w:val="000000"/>
          <w:sz w:val="28"/>
          <w:szCs w:val="28"/>
          <w:lang w:val="uk-UA"/>
        </w:rPr>
        <w:t>(</w:t>
      </w:r>
      <w:r>
        <w:rPr>
          <w:rStyle w:val="s1"/>
          <w:b/>
          <w:bCs/>
          <w:color w:val="000000"/>
          <w:sz w:val="28"/>
          <w:szCs w:val="28"/>
          <w:lang w:val="uk-UA"/>
        </w:rPr>
        <w:t xml:space="preserve">тридцять друга  сесія сьомого </w:t>
      </w:r>
      <w:r w:rsidRPr="00A833D4">
        <w:rPr>
          <w:rStyle w:val="s1"/>
          <w:b/>
          <w:bCs/>
          <w:color w:val="000000"/>
          <w:sz w:val="28"/>
          <w:szCs w:val="28"/>
          <w:lang w:val="uk-UA"/>
        </w:rPr>
        <w:t>скликання</w:t>
      </w:r>
      <w:r>
        <w:rPr>
          <w:rStyle w:val="s1"/>
          <w:b/>
          <w:bCs/>
          <w:color w:val="000000"/>
          <w:sz w:val="28"/>
          <w:szCs w:val="28"/>
          <w:lang w:val="uk-UA"/>
        </w:rPr>
        <w:t>)</w:t>
      </w:r>
    </w:p>
    <w:p w:rsidR="005250CF" w:rsidRPr="00A833D4" w:rsidRDefault="005250CF" w:rsidP="00535DBB">
      <w:pPr>
        <w:pStyle w:val="p4"/>
        <w:shd w:val="clear" w:color="auto" w:fill="FFFFFF"/>
        <w:ind w:left="-360"/>
        <w:jc w:val="center"/>
        <w:rPr>
          <w:color w:val="000000"/>
          <w:sz w:val="28"/>
          <w:szCs w:val="28"/>
          <w:lang w:val="uk-UA"/>
        </w:rPr>
      </w:pPr>
      <w:r w:rsidRPr="00A833D4">
        <w:rPr>
          <w:rStyle w:val="s1"/>
          <w:b/>
          <w:bCs/>
          <w:color w:val="000000"/>
          <w:sz w:val="28"/>
          <w:szCs w:val="28"/>
          <w:lang w:val="uk-UA"/>
        </w:rPr>
        <w:t>Р І Ш Е Н Н Я</w:t>
      </w:r>
    </w:p>
    <w:p w:rsidR="005250CF" w:rsidRPr="00A833D4" w:rsidRDefault="005250CF" w:rsidP="00535DBB">
      <w:pPr>
        <w:pStyle w:val="p6"/>
        <w:shd w:val="clear" w:color="auto" w:fill="FFFFFF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17 травня 2018</w:t>
      </w:r>
      <w:r w:rsidRPr="00A833D4">
        <w:rPr>
          <w:color w:val="000000"/>
          <w:sz w:val="28"/>
          <w:szCs w:val="28"/>
          <w:lang w:val="uk-UA"/>
        </w:rPr>
        <w:t xml:space="preserve"> року</w:t>
      </w:r>
    </w:p>
    <w:p w:rsidR="005250CF" w:rsidRPr="00A833D4" w:rsidRDefault="005250CF" w:rsidP="00535DBB">
      <w:pPr>
        <w:pStyle w:val="p6"/>
        <w:shd w:val="clear" w:color="auto" w:fill="FFFFFF"/>
        <w:spacing w:before="0" w:beforeAutospacing="0" w:after="0" w:afterAutospacing="0" w:line="240" w:lineRule="atLeast"/>
        <w:rPr>
          <w:color w:val="000000"/>
          <w:sz w:val="28"/>
          <w:szCs w:val="28"/>
          <w:lang w:val="uk-UA"/>
        </w:rPr>
      </w:pPr>
      <w:r w:rsidRPr="00A833D4">
        <w:rPr>
          <w:rStyle w:val="s1"/>
          <w:b/>
          <w:bCs/>
          <w:color w:val="000000"/>
          <w:sz w:val="28"/>
          <w:szCs w:val="28"/>
          <w:lang w:val="uk-UA"/>
        </w:rPr>
        <w:t xml:space="preserve">Про надання </w:t>
      </w:r>
      <w:r>
        <w:rPr>
          <w:rStyle w:val="s1"/>
          <w:b/>
          <w:bCs/>
          <w:color w:val="000000"/>
          <w:sz w:val="28"/>
          <w:szCs w:val="28"/>
          <w:lang w:val="uk-UA"/>
        </w:rPr>
        <w:t xml:space="preserve"> в оренду</w:t>
      </w:r>
      <w:r w:rsidRPr="00A833D4">
        <w:rPr>
          <w:rStyle w:val="s1"/>
          <w:b/>
          <w:bCs/>
          <w:color w:val="000000"/>
          <w:sz w:val="28"/>
          <w:szCs w:val="28"/>
          <w:lang w:val="uk-UA"/>
        </w:rPr>
        <w:t xml:space="preserve"> земельн</w:t>
      </w:r>
      <w:r>
        <w:rPr>
          <w:rStyle w:val="s1"/>
          <w:b/>
          <w:bCs/>
          <w:color w:val="000000"/>
          <w:sz w:val="28"/>
          <w:szCs w:val="28"/>
          <w:lang w:val="uk-UA"/>
        </w:rPr>
        <w:t>их</w:t>
      </w:r>
      <w:r w:rsidRPr="00A833D4">
        <w:rPr>
          <w:rStyle w:val="s1"/>
          <w:b/>
          <w:bCs/>
          <w:color w:val="000000"/>
          <w:sz w:val="28"/>
          <w:szCs w:val="28"/>
          <w:lang w:val="uk-UA"/>
        </w:rPr>
        <w:t xml:space="preserve"> ділян</w:t>
      </w:r>
      <w:r>
        <w:rPr>
          <w:rStyle w:val="s1"/>
          <w:b/>
          <w:bCs/>
          <w:color w:val="000000"/>
          <w:sz w:val="28"/>
          <w:szCs w:val="28"/>
          <w:lang w:val="uk-UA"/>
        </w:rPr>
        <w:t>ок</w:t>
      </w:r>
    </w:p>
    <w:p w:rsidR="005250CF" w:rsidRDefault="005250CF" w:rsidP="00535DBB">
      <w:pPr>
        <w:pStyle w:val="p6"/>
        <w:shd w:val="clear" w:color="auto" w:fill="FFFFFF"/>
        <w:spacing w:before="0" w:beforeAutospacing="0" w:after="0" w:afterAutospacing="0" w:line="240" w:lineRule="atLeast"/>
        <w:rPr>
          <w:rStyle w:val="s1"/>
          <w:b/>
          <w:bCs/>
          <w:color w:val="000000"/>
          <w:sz w:val="28"/>
          <w:szCs w:val="28"/>
          <w:lang w:val="uk-UA"/>
        </w:rPr>
      </w:pPr>
      <w:r>
        <w:rPr>
          <w:rStyle w:val="s1"/>
          <w:b/>
          <w:bCs/>
          <w:color w:val="000000"/>
          <w:sz w:val="28"/>
          <w:szCs w:val="28"/>
          <w:lang w:val="uk-UA"/>
        </w:rPr>
        <w:t>фізичним  та юридичним особам</w:t>
      </w:r>
    </w:p>
    <w:p w:rsidR="005250CF" w:rsidRPr="00A833D4" w:rsidRDefault="005250CF" w:rsidP="00535DBB">
      <w:pPr>
        <w:pStyle w:val="p6"/>
        <w:shd w:val="clear" w:color="auto" w:fill="FFFFFF"/>
        <w:spacing w:before="0" w:beforeAutospacing="0" w:after="0" w:afterAutospacing="0" w:line="240" w:lineRule="atLeast"/>
        <w:rPr>
          <w:color w:val="000000"/>
          <w:sz w:val="28"/>
          <w:szCs w:val="28"/>
          <w:lang w:val="uk-UA"/>
        </w:rPr>
      </w:pPr>
    </w:p>
    <w:p w:rsidR="005250CF" w:rsidRDefault="005250CF" w:rsidP="00535DBB">
      <w:pPr>
        <w:pStyle w:val="p7"/>
        <w:shd w:val="clear" w:color="auto" w:fill="FFFFFF"/>
        <w:spacing w:before="0" w:beforeAutospacing="0" w:after="0" w:afterAutospacing="0" w:line="240" w:lineRule="atLeast"/>
        <w:ind w:firstLine="708"/>
        <w:jc w:val="both"/>
        <w:rPr>
          <w:color w:val="000000"/>
          <w:sz w:val="28"/>
          <w:szCs w:val="28"/>
          <w:lang w:val="uk-UA"/>
        </w:rPr>
      </w:pPr>
      <w:r w:rsidRPr="00A833D4">
        <w:rPr>
          <w:color w:val="000000"/>
          <w:sz w:val="28"/>
          <w:szCs w:val="28"/>
          <w:lang w:val="uk-UA"/>
        </w:rPr>
        <w:t xml:space="preserve">Розглянувши </w:t>
      </w:r>
      <w:r>
        <w:rPr>
          <w:color w:val="000000"/>
          <w:sz w:val="28"/>
          <w:szCs w:val="28"/>
          <w:lang w:val="uk-UA"/>
        </w:rPr>
        <w:t>заяви</w:t>
      </w:r>
      <w:r w:rsidRPr="00A833D4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 фізичних  та юридичних осіб,</w:t>
      </w:r>
      <w:r w:rsidRPr="00A833D4">
        <w:rPr>
          <w:color w:val="000000"/>
          <w:sz w:val="28"/>
          <w:szCs w:val="28"/>
          <w:lang w:val="uk-UA"/>
        </w:rPr>
        <w:t xml:space="preserve"> керуючись Земельним кодексом України, Закон</w:t>
      </w:r>
      <w:r>
        <w:rPr>
          <w:color w:val="000000"/>
          <w:sz w:val="28"/>
          <w:szCs w:val="28"/>
          <w:lang w:val="uk-UA"/>
        </w:rPr>
        <w:t xml:space="preserve">ами України «Про землеустрій», </w:t>
      </w:r>
      <w:r w:rsidRPr="00A833D4">
        <w:rPr>
          <w:color w:val="000000"/>
          <w:sz w:val="28"/>
          <w:szCs w:val="28"/>
          <w:lang w:val="uk-UA"/>
        </w:rPr>
        <w:t>«Про місцеве самоврядування в Україні»,</w:t>
      </w:r>
    </w:p>
    <w:p w:rsidR="005250CF" w:rsidRPr="00A833D4" w:rsidRDefault="005250CF" w:rsidP="00535DBB">
      <w:pPr>
        <w:pStyle w:val="p7"/>
        <w:shd w:val="clear" w:color="auto" w:fill="FFFFFF"/>
        <w:spacing w:before="0" w:beforeAutospacing="0" w:after="0" w:afterAutospacing="0" w:line="240" w:lineRule="atLeast"/>
        <w:ind w:firstLine="708"/>
        <w:jc w:val="both"/>
        <w:rPr>
          <w:color w:val="000000"/>
          <w:sz w:val="28"/>
          <w:szCs w:val="28"/>
          <w:lang w:val="uk-UA"/>
        </w:rPr>
      </w:pPr>
    </w:p>
    <w:p w:rsidR="005250CF" w:rsidRDefault="005250CF" w:rsidP="00535DBB">
      <w:pPr>
        <w:pStyle w:val="p2"/>
        <w:shd w:val="clear" w:color="auto" w:fill="FFFFFF"/>
        <w:spacing w:before="0" w:beforeAutospacing="0" w:after="0" w:afterAutospacing="0" w:line="240" w:lineRule="atLeast"/>
        <w:jc w:val="center"/>
        <w:rPr>
          <w:rStyle w:val="s1"/>
          <w:b/>
          <w:bCs/>
          <w:color w:val="000000"/>
          <w:sz w:val="28"/>
          <w:szCs w:val="28"/>
          <w:lang w:val="uk-UA"/>
        </w:rPr>
      </w:pPr>
      <w:r w:rsidRPr="00A833D4">
        <w:rPr>
          <w:rStyle w:val="s1"/>
          <w:b/>
          <w:bCs/>
          <w:color w:val="000000"/>
          <w:sz w:val="28"/>
          <w:szCs w:val="28"/>
          <w:lang w:val="uk-UA"/>
        </w:rPr>
        <w:t>міська рада вирішила:</w:t>
      </w:r>
    </w:p>
    <w:p w:rsidR="005250CF" w:rsidRPr="00565B51" w:rsidRDefault="005250CF" w:rsidP="00535DBB">
      <w:pPr>
        <w:pStyle w:val="p2"/>
        <w:shd w:val="clear" w:color="auto" w:fill="FFFFFF"/>
        <w:spacing w:before="0" w:beforeAutospacing="0" w:after="0" w:afterAutospacing="0" w:line="240" w:lineRule="atLeast"/>
        <w:jc w:val="center"/>
        <w:rPr>
          <w:b/>
          <w:bCs/>
          <w:color w:val="000000"/>
          <w:sz w:val="28"/>
          <w:szCs w:val="28"/>
          <w:lang w:val="uk-UA"/>
        </w:rPr>
      </w:pPr>
      <w:r>
        <w:rPr>
          <w:lang w:val="uk-U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color w:val="000000"/>
          <w:sz w:val="28"/>
          <w:szCs w:val="28"/>
          <w:lang w:val="uk-UA"/>
        </w:rPr>
        <w:t xml:space="preserve"> </w:t>
      </w:r>
    </w:p>
    <w:p w:rsidR="005250CF" w:rsidRPr="00E50983" w:rsidRDefault="005250CF" w:rsidP="00E50983">
      <w:pPr>
        <w:pStyle w:val="ListParagraph"/>
        <w:numPr>
          <w:ilvl w:val="0"/>
          <w:numId w:val="4"/>
        </w:numPr>
        <w:ind w:left="426" w:hanging="426"/>
        <w:jc w:val="both"/>
        <w:rPr>
          <w:color w:val="000000"/>
          <w:sz w:val="28"/>
          <w:szCs w:val="28"/>
        </w:rPr>
      </w:pPr>
      <w:r w:rsidRPr="00E50983">
        <w:rPr>
          <w:color w:val="000000"/>
          <w:sz w:val="28"/>
          <w:szCs w:val="28"/>
        </w:rPr>
        <w:t xml:space="preserve">Відповідно до поданої заяви </w:t>
      </w:r>
      <w:r w:rsidRPr="00E31B0D">
        <w:rPr>
          <w:color w:val="000000"/>
          <w:sz w:val="28"/>
          <w:szCs w:val="28"/>
        </w:rPr>
        <w:t>громадянки</w:t>
      </w:r>
      <w:r w:rsidRPr="00E50983">
        <w:rPr>
          <w:b/>
          <w:color w:val="000000"/>
          <w:sz w:val="28"/>
          <w:szCs w:val="28"/>
        </w:rPr>
        <w:t xml:space="preserve"> Околіт Людмили Василівни, </w:t>
      </w:r>
      <w:r w:rsidRPr="00E50983">
        <w:rPr>
          <w:bCs/>
          <w:color w:val="000000"/>
          <w:sz w:val="28"/>
          <w:szCs w:val="28"/>
        </w:rPr>
        <w:t>на підставі</w:t>
      </w:r>
      <w:r w:rsidRPr="00E50983">
        <w:rPr>
          <w:color w:val="000000"/>
          <w:sz w:val="28"/>
          <w:szCs w:val="28"/>
        </w:rPr>
        <w:t xml:space="preserve"> договору  купівлі – продажу  нежилого приміщення,  надати  в оренду терміном на п’ять років,  земельну ділянку  за  адресою: м. Лубни, вул.  Київська,</w:t>
      </w:r>
      <w:r>
        <w:rPr>
          <w:color w:val="000000"/>
          <w:sz w:val="28"/>
          <w:szCs w:val="28"/>
        </w:rPr>
        <w:t xml:space="preserve"> </w:t>
      </w:r>
      <w:r w:rsidRPr="00E50983">
        <w:rPr>
          <w:color w:val="000000"/>
          <w:sz w:val="28"/>
          <w:szCs w:val="28"/>
        </w:rPr>
        <w:t xml:space="preserve">11-з, площею </w:t>
      </w:r>
      <w:smartTag w:uri="urn:schemas-microsoft-com:office:smarttags" w:element="metricconverter">
        <w:smartTagPr>
          <w:attr w:name="ProductID" w:val="0,1403 га"/>
        </w:smartTagPr>
        <w:r w:rsidRPr="00E50983">
          <w:rPr>
            <w:color w:val="000000"/>
            <w:sz w:val="28"/>
            <w:szCs w:val="28"/>
          </w:rPr>
          <w:t>0,1403 га</w:t>
        </w:r>
      </w:smartTag>
      <w:r w:rsidRPr="00E50983">
        <w:rPr>
          <w:color w:val="000000"/>
          <w:sz w:val="28"/>
          <w:szCs w:val="28"/>
        </w:rPr>
        <w:t>, кадастровий номер 5310700000:01:015:0030, за цільовим призначенням – для будівництва  та обслуговування  будівель торгівлі.</w:t>
      </w:r>
    </w:p>
    <w:p w:rsidR="005250CF" w:rsidRPr="00E50983" w:rsidRDefault="005250CF" w:rsidP="00E50983">
      <w:pPr>
        <w:pStyle w:val="ListParagraph"/>
        <w:numPr>
          <w:ilvl w:val="0"/>
          <w:numId w:val="4"/>
        </w:numPr>
        <w:ind w:left="426" w:hanging="426"/>
        <w:jc w:val="both"/>
        <w:rPr>
          <w:color w:val="FF0000"/>
          <w:sz w:val="28"/>
          <w:szCs w:val="28"/>
        </w:rPr>
      </w:pPr>
      <w:r w:rsidRPr="00E50983">
        <w:rPr>
          <w:color w:val="000000"/>
          <w:sz w:val="28"/>
          <w:szCs w:val="28"/>
        </w:rPr>
        <w:t xml:space="preserve">Відповідно до поданої заяви </w:t>
      </w:r>
      <w:r w:rsidRPr="00E50983">
        <w:rPr>
          <w:b/>
          <w:color w:val="000000"/>
          <w:sz w:val="28"/>
          <w:szCs w:val="28"/>
        </w:rPr>
        <w:t>фізичних осіб</w:t>
      </w:r>
      <w:r>
        <w:rPr>
          <w:b/>
          <w:color w:val="000000"/>
          <w:sz w:val="28"/>
          <w:szCs w:val="28"/>
        </w:rPr>
        <w:t>-</w:t>
      </w:r>
      <w:r w:rsidRPr="00E50983">
        <w:rPr>
          <w:b/>
          <w:color w:val="000000"/>
          <w:sz w:val="28"/>
          <w:szCs w:val="28"/>
        </w:rPr>
        <w:t xml:space="preserve">підприємців Мирного Олександра Сергійовича </w:t>
      </w:r>
      <w:r w:rsidRPr="00E31B0D">
        <w:rPr>
          <w:color w:val="000000"/>
          <w:sz w:val="28"/>
          <w:szCs w:val="28"/>
        </w:rPr>
        <w:t>та</w:t>
      </w:r>
      <w:r w:rsidRPr="00E50983">
        <w:rPr>
          <w:b/>
          <w:color w:val="000000"/>
          <w:sz w:val="28"/>
          <w:szCs w:val="28"/>
        </w:rPr>
        <w:t xml:space="preserve"> Мирної Наталії Сергіївни, </w:t>
      </w:r>
      <w:r w:rsidRPr="00E50983">
        <w:rPr>
          <w:bCs/>
          <w:color w:val="000000"/>
          <w:sz w:val="28"/>
          <w:szCs w:val="28"/>
        </w:rPr>
        <w:t>на підставі</w:t>
      </w:r>
      <w:r w:rsidRPr="00E50983">
        <w:rPr>
          <w:color w:val="000000"/>
          <w:sz w:val="28"/>
          <w:szCs w:val="28"/>
        </w:rPr>
        <w:t xml:space="preserve"> договору  купівлі</w:t>
      </w:r>
      <w:r>
        <w:rPr>
          <w:color w:val="000000"/>
          <w:sz w:val="28"/>
          <w:szCs w:val="28"/>
        </w:rPr>
        <w:t>-</w:t>
      </w:r>
      <w:r w:rsidRPr="00E50983">
        <w:rPr>
          <w:color w:val="000000"/>
          <w:sz w:val="28"/>
          <w:szCs w:val="28"/>
        </w:rPr>
        <w:t xml:space="preserve"> продажу   нежитлового  приміщення,  надати  в оренду терміном на п’ять років, згідно пропорційній частці  в будівлі земельну ділянку  за  адресою: м. Лубни, вул. Монастирська,</w:t>
      </w:r>
      <w:r>
        <w:rPr>
          <w:color w:val="000000"/>
          <w:sz w:val="28"/>
          <w:szCs w:val="28"/>
        </w:rPr>
        <w:t xml:space="preserve"> </w:t>
      </w:r>
      <w:r w:rsidRPr="00E50983">
        <w:rPr>
          <w:color w:val="000000"/>
          <w:sz w:val="28"/>
          <w:szCs w:val="28"/>
        </w:rPr>
        <w:t xml:space="preserve">74, площею </w:t>
      </w:r>
      <w:smartTag w:uri="urn:schemas-microsoft-com:office:smarttags" w:element="metricconverter">
        <w:smartTagPr>
          <w:attr w:name="ProductID" w:val="0,0108 га"/>
        </w:smartTagPr>
        <w:r w:rsidRPr="00E50983">
          <w:rPr>
            <w:color w:val="000000"/>
            <w:sz w:val="28"/>
            <w:szCs w:val="28"/>
          </w:rPr>
          <w:t>0,0108 га</w:t>
        </w:r>
      </w:smartTag>
      <w:r w:rsidRPr="00E50983">
        <w:rPr>
          <w:color w:val="000000"/>
          <w:sz w:val="28"/>
          <w:szCs w:val="28"/>
        </w:rPr>
        <w:t>,  за цільовим призначенням – для будівництва  та обслуговування будівель торгівлі.</w:t>
      </w:r>
    </w:p>
    <w:p w:rsidR="005250CF" w:rsidRPr="00E50983" w:rsidRDefault="005250CF" w:rsidP="00E50983">
      <w:pPr>
        <w:pStyle w:val="ListParagraph"/>
        <w:numPr>
          <w:ilvl w:val="0"/>
          <w:numId w:val="4"/>
        </w:numPr>
        <w:ind w:left="426" w:hanging="426"/>
        <w:jc w:val="both"/>
        <w:rPr>
          <w:color w:val="000000"/>
          <w:sz w:val="28"/>
          <w:szCs w:val="28"/>
        </w:rPr>
      </w:pPr>
      <w:r w:rsidRPr="00E50983">
        <w:rPr>
          <w:color w:val="000000"/>
          <w:sz w:val="28"/>
          <w:szCs w:val="28"/>
        </w:rPr>
        <w:t xml:space="preserve">Відповідно до поданої заяви </w:t>
      </w:r>
      <w:r w:rsidRPr="00E31B0D">
        <w:rPr>
          <w:color w:val="000000"/>
          <w:sz w:val="28"/>
          <w:szCs w:val="28"/>
        </w:rPr>
        <w:t>громадянина</w:t>
      </w:r>
      <w:r w:rsidRPr="00E50983">
        <w:rPr>
          <w:b/>
          <w:color w:val="000000"/>
          <w:sz w:val="28"/>
          <w:szCs w:val="28"/>
        </w:rPr>
        <w:t xml:space="preserve"> Сидоренка Антона Сергійо</w:t>
      </w:r>
      <w:r>
        <w:rPr>
          <w:b/>
          <w:color w:val="000000"/>
          <w:sz w:val="28"/>
          <w:szCs w:val="28"/>
        </w:rPr>
        <w:t>-</w:t>
      </w:r>
      <w:r w:rsidRPr="00E50983">
        <w:rPr>
          <w:b/>
          <w:color w:val="000000"/>
          <w:sz w:val="28"/>
          <w:szCs w:val="28"/>
        </w:rPr>
        <w:t xml:space="preserve">вича, </w:t>
      </w:r>
      <w:r w:rsidRPr="00E50983">
        <w:rPr>
          <w:bCs/>
          <w:color w:val="000000"/>
          <w:sz w:val="28"/>
          <w:szCs w:val="28"/>
        </w:rPr>
        <w:t>на підставі</w:t>
      </w:r>
      <w:r w:rsidRPr="00E50983">
        <w:rPr>
          <w:color w:val="000000"/>
          <w:sz w:val="28"/>
          <w:szCs w:val="28"/>
        </w:rPr>
        <w:t xml:space="preserve"> свідоцтва про право власності,  надати  в оренду терміном на п’ять років,  земельну ділянку  за  адресою: м. Лубни, проспект Володимирський, 94, площею </w:t>
      </w:r>
      <w:smartTag w:uri="urn:schemas-microsoft-com:office:smarttags" w:element="metricconverter">
        <w:smartTagPr>
          <w:attr w:name="ProductID" w:val="0,5591 га"/>
        </w:smartTagPr>
        <w:r w:rsidRPr="00E50983">
          <w:rPr>
            <w:color w:val="000000"/>
            <w:sz w:val="28"/>
            <w:szCs w:val="28"/>
          </w:rPr>
          <w:t>0,5591 га</w:t>
        </w:r>
      </w:smartTag>
      <w:r w:rsidRPr="00E50983">
        <w:rPr>
          <w:color w:val="000000"/>
          <w:sz w:val="28"/>
          <w:szCs w:val="28"/>
        </w:rPr>
        <w:t>, кадастровий номер 5310700000:02:069:0073, за цільовим призначенням – для розміщення та експлуатації основних, підсобних і допоміжних будівель і споруд підприємств переробної, машинобудівної та іншої промисловості.</w:t>
      </w:r>
    </w:p>
    <w:p w:rsidR="005250CF" w:rsidRPr="00E50983" w:rsidRDefault="005250CF" w:rsidP="00E50983">
      <w:pPr>
        <w:pStyle w:val="ListParagraph"/>
        <w:numPr>
          <w:ilvl w:val="0"/>
          <w:numId w:val="4"/>
        </w:numPr>
        <w:ind w:left="426" w:hanging="426"/>
        <w:jc w:val="both"/>
        <w:rPr>
          <w:color w:val="FF0000"/>
          <w:sz w:val="28"/>
          <w:szCs w:val="28"/>
        </w:rPr>
      </w:pPr>
      <w:r w:rsidRPr="00E50983">
        <w:rPr>
          <w:color w:val="000000"/>
          <w:sz w:val="28"/>
          <w:szCs w:val="28"/>
        </w:rPr>
        <w:t xml:space="preserve">Відповідно до поданої заяви </w:t>
      </w:r>
      <w:r w:rsidRPr="00E31B0D">
        <w:rPr>
          <w:color w:val="000000"/>
          <w:sz w:val="28"/>
          <w:szCs w:val="28"/>
        </w:rPr>
        <w:t xml:space="preserve">громадянина </w:t>
      </w:r>
      <w:r w:rsidRPr="00E50983">
        <w:rPr>
          <w:b/>
          <w:color w:val="000000"/>
          <w:sz w:val="28"/>
          <w:szCs w:val="28"/>
        </w:rPr>
        <w:t>Сидоренка Антона Сергійо</w:t>
      </w:r>
      <w:r>
        <w:rPr>
          <w:b/>
          <w:color w:val="000000"/>
          <w:sz w:val="28"/>
          <w:szCs w:val="28"/>
        </w:rPr>
        <w:t>-</w:t>
      </w:r>
      <w:r w:rsidRPr="00E50983">
        <w:rPr>
          <w:b/>
          <w:color w:val="000000"/>
          <w:sz w:val="28"/>
          <w:szCs w:val="28"/>
        </w:rPr>
        <w:t xml:space="preserve">вича, </w:t>
      </w:r>
      <w:r w:rsidRPr="00E50983">
        <w:rPr>
          <w:bCs/>
          <w:color w:val="000000"/>
          <w:sz w:val="28"/>
          <w:szCs w:val="28"/>
        </w:rPr>
        <w:t>на підставі</w:t>
      </w:r>
      <w:r w:rsidRPr="00E50983">
        <w:rPr>
          <w:color w:val="000000"/>
          <w:sz w:val="28"/>
          <w:szCs w:val="28"/>
        </w:rPr>
        <w:t xml:space="preserve"> свідоцтва про право власності,  надати  в оренду терміном на п’ять років,  земельну ділянку  за  адресою: м. Лубни, проспект Володимирський, 94, площею </w:t>
      </w:r>
      <w:smartTag w:uri="urn:schemas-microsoft-com:office:smarttags" w:element="metricconverter">
        <w:smartTagPr>
          <w:attr w:name="ProductID" w:val="0,0458 га"/>
        </w:smartTagPr>
        <w:r w:rsidRPr="00E50983">
          <w:rPr>
            <w:color w:val="000000"/>
            <w:sz w:val="28"/>
            <w:szCs w:val="28"/>
          </w:rPr>
          <w:t>0,0458 га</w:t>
        </w:r>
      </w:smartTag>
      <w:r w:rsidRPr="00E50983">
        <w:rPr>
          <w:color w:val="000000"/>
          <w:sz w:val="28"/>
          <w:szCs w:val="28"/>
        </w:rPr>
        <w:t>, кадастровий номер 5310700000:02:069:0071, за цільовим призначенням – для розміщення та експлуатації основних, підсобних і допоміжних будівель і споруд підприємств переробної, машинобудівної та іншої промисловості.</w:t>
      </w:r>
    </w:p>
    <w:p w:rsidR="005250CF" w:rsidRPr="00E50983" w:rsidRDefault="005250CF" w:rsidP="00E50983">
      <w:pPr>
        <w:pStyle w:val="ListParagraph"/>
        <w:numPr>
          <w:ilvl w:val="0"/>
          <w:numId w:val="4"/>
        </w:numPr>
        <w:ind w:left="426" w:hanging="426"/>
        <w:jc w:val="both"/>
        <w:rPr>
          <w:color w:val="000000"/>
          <w:sz w:val="28"/>
          <w:szCs w:val="28"/>
        </w:rPr>
      </w:pPr>
      <w:r w:rsidRPr="00E50983">
        <w:rPr>
          <w:color w:val="000000"/>
          <w:sz w:val="28"/>
          <w:szCs w:val="28"/>
        </w:rPr>
        <w:t xml:space="preserve">Відповідно до поданої заяви </w:t>
      </w:r>
      <w:r w:rsidRPr="00E31B0D">
        <w:rPr>
          <w:color w:val="000000"/>
          <w:sz w:val="28"/>
          <w:szCs w:val="28"/>
        </w:rPr>
        <w:t>громадянина</w:t>
      </w:r>
      <w:r w:rsidRPr="00E50983">
        <w:rPr>
          <w:b/>
          <w:color w:val="000000"/>
          <w:sz w:val="28"/>
          <w:szCs w:val="28"/>
        </w:rPr>
        <w:t xml:space="preserve"> Сидоренка Антона Сергійо</w:t>
      </w:r>
      <w:r>
        <w:rPr>
          <w:b/>
          <w:color w:val="000000"/>
          <w:sz w:val="28"/>
          <w:szCs w:val="28"/>
        </w:rPr>
        <w:t>-</w:t>
      </w:r>
      <w:r w:rsidRPr="00E50983">
        <w:rPr>
          <w:b/>
          <w:color w:val="000000"/>
          <w:sz w:val="28"/>
          <w:szCs w:val="28"/>
        </w:rPr>
        <w:t xml:space="preserve">вича, </w:t>
      </w:r>
      <w:r w:rsidRPr="00E50983">
        <w:rPr>
          <w:bCs/>
          <w:color w:val="000000"/>
          <w:sz w:val="28"/>
          <w:szCs w:val="28"/>
        </w:rPr>
        <w:t>на підставі</w:t>
      </w:r>
      <w:r w:rsidRPr="00E50983">
        <w:rPr>
          <w:color w:val="000000"/>
          <w:sz w:val="28"/>
          <w:szCs w:val="28"/>
        </w:rPr>
        <w:t xml:space="preserve"> свідоцтва про право власності,  надати  в оренду терміном на п’ять років,  земельну ділянку  за  адресою: м. Лубни, проспект Володимирський, 94, площею </w:t>
      </w:r>
      <w:smartTag w:uri="urn:schemas-microsoft-com:office:smarttags" w:element="metricconverter">
        <w:smartTagPr>
          <w:attr w:name="ProductID" w:val="1,0980 га"/>
        </w:smartTagPr>
        <w:r w:rsidRPr="00E50983">
          <w:rPr>
            <w:color w:val="000000"/>
            <w:sz w:val="28"/>
            <w:szCs w:val="28"/>
          </w:rPr>
          <w:t>1,0980 га</w:t>
        </w:r>
      </w:smartTag>
      <w:r w:rsidRPr="00E50983">
        <w:rPr>
          <w:color w:val="000000"/>
          <w:sz w:val="28"/>
          <w:szCs w:val="28"/>
        </w:rPr>
        <w:t>, кадастровий номер 5310700000:02:069:0072, за цільовим призначенням – для розміщення та експлуатації основних, підсобних і допоміжних будівель і споруд підприємств переробної, машинобудівної та іншої промисловості.</w:t>
      </w:r>
    </w:p>
    <w:p w:rsidR="005250CF" w:rsidRPr="00E50983" w:rsidRDefault="005250CF" w:rsidP="00E50983">
      <w:pPr>
        <w:pStyle w:val="ListParagraph"/>
        <w:numPr>
          <w:ilvl w:val="0"/>
          <w:numId w:val="4"/>
        </w:numPr>
        <w:ind w:left="426" w:hanging="426"/>
        <w:jc w:val="both"/>
        <w:rPr>
          <w:color w:val="000000"/>
          <w:sz w:val="28"/>
          <w:szCs w:val="28"/>
        </w:rPr>
      </w:pPr>
      <w:r w:rsidRPr="00E50983">
        <w:rPr>
          <w:color w:val="000000"/>
          <w:sz w:val="28"/>
          <w:szCs w:val="28"/>
        </w:rPr>
        <w:t xml:space="preserve">Відповідно до поданого клопотання </w:t>
      </w:r>
      <w:r w:rsidRPr="00E50983">
        <w:rPr>
          <w:b/>
          <w:color w:val="000000"/>
          <w:sz w:val="28"/>
          <w:szCs w:val="28"/>
        </w:rPr>
        <w:t>Товариства з обмеженою відповідальністю «ЛУБНИМ'ЯСО»</w:t>
      </w:r>
      <w:r>
        <w:rPr>
          <w:b/>
          <w:color w:val="000000"/>
          <w:sz w:val="28"/>
          <w:szCs w:val="28"/>
        </w:rPr>
        <w:t>,</w:t>
      </w:r>
      <w:r w:rsidRPr="00E50983">
        <w:rPr>
          <w:color w:val="000000"/>
          <w:sz w:val="28"/>
          <w:szCs w:val="28"/>
        </w:rPr>
        <w:t xml:space="preserve"> юридична адреса: м. Лубни</w:t>
      </w:r>
      <w:r>
        <w:rPr>
          <w:color w:val="000000"/>
          <w:sz w:val="28"/>
          <w:szCs w:val="28"/>
        </w:rPr>
        <w:t>,</w:t>
      </w:r>
      <w:r w:rsidRPr="00E50983">
        <w:rPr>
          <w:color w:val="000000"/>
          <w:sz w:val="28"/>
          <w:szCs w:val="28"/>
        </w:rPr>
        <w:t xml:space="preserve"> вул. Індустріальна, 9, </w:t>
      </w:r>
      <w:r w:rsidRPr="00E50983">
        <w:rPr>
          <w:b/>
          <w:color w:val="000000"/>
          <w:sz w:val="28"/>
          <w:szCs w:val="28"/>
        </w:rPr>
        <w:t xml:space="preserve"> </w:t>
      </w:r>
      <w:r w:rsidRPr="00E50983">
        <w:rPr>
          <w:bCs/>
          <w:color w:val="000000"/>
          <w:sz w:val="28"/>
          <w:szCs w:val="28"/>
        </w:rPr>
        <w:t>на підставі</w:t>
      </w:r>
      <w:r w:rsidRPr="00E50983">
        <w:rPr>
          <w:color w:val="000000"/>
          <w:sz w:val="28"/>
          <w:szCs w:val="28"/>
        </w:rPr>
        <w:t xml:space="preserve"> договору оренди  майна,  надати  в оренду терміном  до 16.09.2020 року,  земельну ділян</w:t>
      </w:r>
      <w:r>
        <w:rPr>
          <w:color w:val="000000"/>
          <w:sz w:val="28"/>
          <w:szCs w:val="28"/>
        </w:rPr>
        <w:t xml:space="preserve">ку  за  адресою: м. Лубни, вул. </w:t>
      </w:r>
      <w:r w:rsidRPr="00E50983">
        <w:rPr>
          <w:color w:val="000000"/>
          <w:sz w:val="28"/>
          <w:szCs w:val="28"/>
        </w:rPr>
        <w:t>Індустріальна,</w:t>
      </w:r>
      <w:r>
        <w:rPr>
          <w:color w:val="000000"/>
          <w:sz w:val="28"/>
          <w:szCs w:val="28"/>
        </w:rPr>
        <w:t xml:space="preserve"> </w:t>
      </w:r>
      <w:r w:rsidRPr="00E50983">
        <w:rPr>
          <w:color w:val="000000"/>
          <w:sz w:val="28"/>
          <w:szCs w:val="28"/>
        </w:rPr>
        <w:t xml:space="preserve">площею </w:t>
      </w:r>
      <w:smartTag w:uri="urn:schemas-microsoft-com:office:smarttags" w:element="metricconverter">
        <w:smartTagPr>
          <w:attr w:name="ProductID" w:val="1,5657 га"/>
        </w:smartTagPr>
        <w:r w:rsidRPr="00E50983">
          <w:rPr>
            <w:color w:val="000000"/>
            <w:sz w:val="28"/>
            <w:szCs w:val="28"/>
          </w:rPr>
          <w:t>1,5657 га</w:t>
        </w:r>
      </w:smartTag>
      <w:r w:rsidRPr="00E50983">
        <w:rPr>
          <w:color w:val="000000"/>
          <w:sz w:val="28"/>
          <w:szCs w:val="28"/>
        </w:rPr>
        <w:t>, кадастровий номер 5310700000:02:021:0053, за цільовим призначенням – для розміщення та експлуатації основних, підсобних і допоміжних будівель і споруд підприємств переробної, машинобудівної та іншої промисловості.</w:t>
      </w:r>
    </w:p>
    <w:p w:rsidR="005250CF" w:rsidRPr="00E50983" w:rsidRDefault="005250CF" w:rsidP="00E50983">
      <w:pPr>
        <w:pStyle w:val="ListParagraph"/>
        <w:numPr>
          <w:ilvl w:val="0"/>
          <w:numId w:val="4"/>
        </w:numPr>
        <w:ind w:left="426" w:hanging="426"/>
        <w:jc w:val="both"/>
        <w:rPr>
          <w:color w:val="000000"/>
          <w:sz w:val="28"/>
          <w:szCs w:val="28"/>
        </w:rPr>
      </w:pPr>
      <w:r w:rsidRPr="00E50983">
        <w:rPr>
          <w:color w:val="000000"/>
          <w:sz w:val="28"/>
          <w:szCs w:val="28"/>
        </w:rPr>
        <w:t xml:space="preserve">Відповідно до поданої заяви </w:t>
      </w:r>
      <w:r w:rsidRPr="00E31B0D">
        <w:rPr>
          <w:color w:val="000000"/>
          <w:sz w:val="28"/>
          <w:szCs w:val="28"/>
        </w:rPr>
        <w:t>громадянки</w:t>
      </w:r>
      <w:r w:rsidRPr="00E50983">
        <w:rPr>
          <w:b/>
          <w:color w:val="000000"/>
          <w:sz w:val="28"/>
          <w:szCs w:val="28"/>
        </w:rPr>
        <w:t xml:space="preserve"> Рудь Аліни Миколаївні, </w:t>
      </w:r>
      <w:r w:rsidRPr="00E50983">
        <w:rPr>
          <w:color w:val="000000"/>
          <w:sz w:val="28"/>
          <w:szCs w:val="28"/>
        </w:rPr>
        <w:t xml:space="preserve">на підставі витягів з Державного земельного кадастру про земельні ділянки,  надати  в оренду терміном на п’ять років,  земельні ділянки  за  адресою: м. Лубни, вул. Нова,12, площею </w:t>
      </w:r>
      <w:smartTag w:uri="urn:schemas-microsoft-com:office:smarttags" w:element="metricconverter">
        <w:smartTagPr>
          <w:attr w:name="ProductID" w:val="0,1210 га"/>
        </w:smartTagPr>
        <w:r w:rsidRPr="00E50983">
          <w:rPr>
            <w:color w:val="000000"/>
            <w:sz w:val="28"/>
            <w:szCs w:val="28"/>
          </w:rPr>
          <w:t>0,1210 га</w:t>
        </w:r>
      </w:smartTag>
      <w:r w:rsidRPr="00E50983">
        <w:rPr>
          <w:color w:val="000000"/>
          <w:sz w:val="28"/>
          <w:szCs w:val="28"/>
        </w:rPr>
        <w:t xml:space="preserve">, кадастровий номер 5310700000:02:059:0021, площею </w:t>
      </w:r>
      <w:smartTag w:uri="urn:schemas-microsoft-com:office:smarttags" w:element="metricconverter">
        <w:smartTagPr>
          <w:attr w:name="ProductID" w:val="0,1000 га"/>
        </w:smartTagPr>
        <w:r w:rsidRPr="00E50983">
          <w:rPr>
            <w:color w:val="000000"/>
            <w:sz w:val="28"/>
            <w:szCs w:val="28"/>
          </w:rPr>
          <w:t>0,1000 га</w:t>
        </w:r>
      </w:smartTag>
      <w:r w:rsidRPr="00E50983">
        <w:rPr>
          <w:color w:val="000000"/>
          <w:sz w:val="28"/>
          <w:szCs w:val="28"/>
        </w:rPr>
        <w:t xml:space="preserve">, кадастровий номер 5310700000:02:059:0020, площею </w:t>
      </w:r>
      <w:smartTag w:uri="urn:schemas-microsoft-com:office:smarttags" w:element="metricconverter">
        <w:smartTagPr>
          <w:attr w:name="ProductID" w:val="0,0033 га"/>
        </w:smartTagPr>
        <w:r w:rsidRPr="00E50983">
          <w:rPr>
            <w:color w:val="000000"/>
            <w:sz w:val="28"/>
            <w:szCs w:val="28"/>
          </w:rPr>
          <w:t>0,0033 га</w:t>
        </w:r>
      </w:smartTag>
      <w:r w:rsidRPr="00E50983">
        <w:rPr>
          <w:color w:val="000000"/>
          <w:sz w:val="28"/>
          <w:szCs w:val="28"/>
        </w:rPr>
        <w:t>, кадастровий номер 5310700000:02:059:0019 за цільовим призначенням – для розміщення та експлуатації основних, підсобних і допоміжних будівель і споруд підприємств переробної, машинобудівної та іншої промисловості.</w:t>
      </w:r>
    </w:p>
    <w:p w:rsidR="005250CF" w:rsidRPr="00E50983" w:rsidRDefault="005250CF" w:rsidP="00E50983">
      <w:pPr>
        <w:pStyle w:val="ListParagraph"/>
        <w:ind w:left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</w:t>
      </w:r>
      <w:r w:rsidRPr="00E50983">
        <w:rPr>
          <w:color w:val="000000"/>
          <w:sz w:val="28"/>
          <w:szCs w:val="28"/>
        </w:rPr>
        <w:t>Договір оренди від 04.10.2017</w:t>
      </w:r>
      <w:r>
        <w:rPr>
          <w:color w:val="000000"/>
          <w:sz w:val="28"/>
          <w:szCs w:val="28"/>
        </w:rPr>
        <w:t xml:space="preserve"> </w:t>
      </w:r>
      <w:r w:rsidRPr="00E50983">
        <w:rPr>
          <w:color w:val="000000"/>
          <w:sz w:val="28"/>
          <w:szCs w:val="28"/>
        </w:rPr>
        <w:t>р.     на земельну ділянку за адресою : м. Лубни, вул. Нова,</w:t>
      </w:r>
      <w:r>
        <w:rPr>
          <w:color w:val="000000"/>
          <w:sz w:val="28"/>
          <w:szCs w:val="28"/>
        </w:rPr>
        <w:t xml:space="preserve"> </w:t>
      </w:r>
      <w:r w:rsidRPr="00E50983">
        <w:rPr>
          <w:color w:val="000000"/>
          <w:sz w:val="28"/>
          <w:szCs w:val="28"/>
        </w:rPr>
        <w:t xml:space="preserve">12, площею 0,2243га, кадастровий номер 5310700000:02:059:0018,  припинити в зв’язку з поділом даної земельної ділянки. </w:t>
      </w:r>
    </w:p>
    <w:p w:rsidR="005250CF" w:rsidRPr="00E50983" w:rsidRDefault="005250CF" w:rsidP="00E50983">
      <w:pPr>
        <w:pStyle w:val="ListParagraph"/>
        <w:numPr>
          <w:ilvl w:val="0"/>
          <w:numId w:val="4"/>
        </w:numPr>
        <w:ind w:left="426" w:hanging="426"/>
        <w:jc w:val="both"/>
        <w:rPr>
          <w:color w:val="000000"/>
          <w:sz w:val="28"/>
          <w:szCs w:val="28"/>
        </w:rPr>
      </w:pPr>
      <w:r w:rsidRPr="00E50983">
        <w:rPr>
          <w:color w:val="000000"/>
          <w:sz w:val="28"/>
          <w:szCs w:val="28"/>
        </w:rPr>
        <w:t>Зобов’язати та попередити фізичних та юридичних  осіб:</w:t>
      </w:r>
    </w:p>
    <w:p w:rsidR="005250CF" w:rsidRPr="0060073A" w:rsidRDefault="005250CF" w:rsidP="00E50983">
      <w:pPr>
        <w:numPr>
          <w:ilvl w:val="0"/>
          <w:numId w:val="5"/>
        </w:numPr>
        <w:ind w:left="426" w:hanging="426"/>
        <w:jc w:val="both"/>
        <w:rPr>
          <w:color w:val="000000"/>
          <w:sz w:val="28"/>
          <w:szCs w:val="28"/>
        </w:rPr>
      </w:pPr>
      <w:r w:rsidRPr="0060073A">
        <w:rPr>
          <w:color w:val="000000"/>
          <w:sz w:val="28"/>
          <w:szCs w:val="28"/>
        </w:rPr>
        <w:t>в місячний термін укласти з міською радою догов</w:t>
      </w:r>
      <w:r>
        <w:rPr>
          <w:color w:val="000000"/>
          <w:sz w:val="28"/>
          <w:szCs w:val="28"/>
        </w:rPr>
        <w:t>і</w:t>
      </w:r>
      <w:r w:rsidRPr="0060073A">
        <w:rPr>
          <w:color w:val="000000"/>
          <w:sz w:val="28"/>
          <w:szCs w:val="28"/>
        </w:rPr>
        <w:t>р на оренду землі та зареєструвати своє право в установленому законодавством порядку;</w:t>
      </w:r>
    </w:p>
    <w:p w:rsidR="005250CF" w:rsidRPr="0060073A" w:rsidRDefault="005250CF" w:rsidP="00E50983">
      <w:pPr>
        <w:numPr>
          <w:ilvl w:val="0"/>
          <w:numId w:val="5"/>
        </w:numPr>
        <w:ind w:left="426" w:hanging="426"/>
        <w:jc w:val="both"/>
        <w:rPr>
          <w:color w:val="000000"/>
          <w:sz w:val="28"/>
          <w:szCs w:val="28"/>
        </w:rPr>
      </w:pPr>
      <w:r w:rsidRPr="0060073A">
        <w:rPr>
          <w:color w:val="000000"/>
          <w:sz w:val="28"/>
          <w:szCs w:val="28"/>
        </w:rPr>
        <w:t>неухильно виконувати обов’язки землекористувачів відповідно до вимог ст. 96 ЗКУ;</w:t>
      </w:r>
      <w:bookmarkStart w:id="0" w:name="_GoBack"/>
      <w:bookmarkEnd w:id="0"/>
    </w:p>
    <w:p w:rsidR="005250CF" w:rsidRPr="00E50983" w:rsidRDefault="005250CF" w:rsidP="00E50983">
      <w:pPr>
        <w:pStyle w:val="ListParagraph"/>
        <w:numPr>
          <w:ilvl w:val="0"/>
          <w:numId w:val="5"/>
        </w:numPr>
        <w:ind w:left="426" w:hanging="426"/>
        <w:jc w:val="both"/>
        <w:rPr>
          <w:color w:val="000000"/>
          <w:sz w:val="28"/>
          <w:szCs w:val="28"/>
        </w:rPr>
      </w:pPr>
      <w:r w:rsidRPr="00E50983">
        <w:rPr>
          <w:color w:val="000000"/>
          <w:sz w:val="28"/>
          <w:szCs w:val="28"/>
        </w:rPr>
        <w:t>приступати до використання земельної ділянки до встановлення її меж в натурі (на місцевості), одержання документів, що посвідчує право на неї та державної реєстрації забороняється (ст. 125 ЗКУ);</w:t>
      </w:r>
    </w:p>
    <w:p w:rsidR="005250CF" w:rsidRPr="00E50983" w:rsidRDefault="005250CF" w:rsidP="00E50983">
      <w:pPr>
        <w:pStyle w:val="ListParagraph"/>
        <w:numPr>
          <w:ilvl w:val="0"/>
          <w:numId w:val="5"/>
        </w:numPr>
        <w:ind w:left="426" w:hanging="426"/>
        <w:jc w:val="both"/>
        <w:rPr>
          <w:color w:val="000000"/>
          <w:sz w:val="28"/>
          <w:szCs w:val="28"/>
        </w:rPr>
      </w:pPr>
      <w:r w:rsidRPr="00E50983">
        <w:rPr>
          <w:color w:val="000000"/>
          <w:sz w:val="28"/>
          <w:szCs w:val="28"/>
        </w:rPr>
        <w:t xml:space="preserve">використання земельної ділянки не за цільовим призначенням та систе-матична несплата орендної плати, є підставою для припинення права користування землею (ст. 141 ЗКУ).  </w:t>
      </w:r>
    </w:p>
    <w:p w:rsidR="005250CF" w:rsidRDefault="005250CF" w:rsidP="00535DBB">
      <w:pPr>
        <w:pStyle w:val="p6"/>
        <w:shd w:val="clear" w:color="auto" w:fill="FFFFFF"/>
        <w:spacing w:before="0" w:beforeAutospacing="0" w:after="0" w:afterAutospacing="0" w:line="240" w:lineRule="atLeast"/>
        <w:jc w:val="both"/>
        <w:rPr>
          <w:sz w:val="28"/>
          <w:szCs w:val="28"/>
          <w:lang w:val="uk-UA"/>
        </w:rPr>
      </w:pPr>
    </w:p>
    <w:p w:rsidR="005250CF" w:rsidRDefault="005250CF" w:rsidP="00DC4A40">
      <w:pPr>
        <w:jc w:val="both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     Міський  голова                                                                     О.П. Грицаєнко</w:t>
      </w:r>
    </w:p>
    <w:p w:rsidR="005250CF" w:rsidRDefault="005250CF" w:rsidP="00DC4A40">
      <w:pPr>
        <w:jc w:val="both"/>
        <w:rPr>
          <w:b/>
          <w:bCs/>
          <w:color w:val="000000"/>
          <w:sz w:val="28"/>
          <w:szCs w:val="28"/>
        </w:rPr>
      </w:pPr>
    </w:p>
    <w:p w:rsidR="005250CF" w:rsidRDefault="005250CF" w:rsidP="00DC4A40">
      <w:pPr>
        <w:jc w:val="both"/>
        <w:rPr>
          <w:b/>
          <w:bCs/>
          <w:color w:val="000000"/>
          <w:sz w:val="28"/>
          <w:szCs w:val="28"/>
        </w:rPr>
      </w:pPr>
    </w:p>
    <w:p w:rsidR="005250CF" w:rsidRDefault="005250CF" w:rsidP="00DC4A40">
      <w:pPr>
        <w:jc w:val="both"/>
        <w:rPr>
          <w:b/>
          <w:bCs/>
          <w:color w:val="000000"/>
          <w:sz w:val="28"/>
          <w:szCs w:val="28"/>
        </w:rPr>
      </w:pPr>
    </w:p>
    <w:p w:rsidR="005250CF" w:rsidRDefault="005250CF" w:rsidP="00DC4A40">
      <w:pPr>
        <w:jc w:val="both"/>
        <w:rPr>
          <w:b/>
          <w:bCs/>
          <w:color w:val="000000"/>
          <w:sz w:val="28"/>
          <w:szCs w:val="28"/>
        </w:rPr>
      </w:pPr>
    </w:p>
    <w:p w:rsidR="005250CF" w:rsidRPr="00DC4A40" w:rsidRDefault="005250CF" w:rsidP="00DC4A40">
      <w:pPr>
        <w:jc w:val="both"/>
        <w:rPr>
          <w:b/>
          <w:bCs/>
          <w:color w:val="000000"/>
          <w:sz w:val="28"/>
          <w:szCs w:val="28"/>
        </w:rPr>
      </w:pPr>
    </w:p>
    <w:p w:rsidR="005250CF" w:rsidRDefault="005250CF" w:rsidP="00535DBB"/>
    <w:p w:rsidR="005250CF" w:rsidRPr="004A1F78" w:rsidRDefault="005250CF" w:rsidP="00535DBB">
      <w:pPr>
        <w:jc w:val="center"/>
      </w:pPr>
      <w:r w:rsidRPr="004A1F78">
        <w:t>ПОГОДЖЕНО:</w:t>
      </w:r>
    </w:p>
    <w:p w:rsidR="005250CF" w:rsidRPr="004A1F78" w:rsidRDefault="005250CF" w:rsidP="00535DBB">
      <w:pPr>
        <w:jc w:val="center"/>
      </w:pPr>
    </w:p>
    <w:p w:rsidR="005250CF" w:rsidRPr="004A1F78" w:rsidRDefault="005250CF" w:rsidP="00535DBB">
      <w:pPr>
        <w:jc w:val="center"/>
      </w:pPr>
    </w:p>
    <w:p w:rsidR="005250CF" w:rsidRDefault="005250CF" w:rsidP="00535DBB">
      <w:r w:rsidRPr="004A1F78">
        <w:t xml:space="preserve">Секретар міської ради                                           </w:t>
      </w:r>
      <w:r>
        <w:t xml:space="preserve">                         </w:t>
      </w:r>
      <w:r w:rsidRPr="004A1F78">
        <w:t xml:space="preserve">            </w:t>
      </w:r>
      <w:r>
        <w:t>О.В.</w:t>
      </w:r>
      <w:r w:rsidRPr="004A1F78">
        <w:t>Карпець</w:t>
      </w:r>
    </w:p>
    <w:p w:rsidR="005250CF" w:rsidRPr="004A1F78" w:rsidRDefault="005250CF" w:rsidP="00535DBB"/>
    <w:p w:rsidR="005250CF" w:rsidRPr="004A1F78" w:rsidRDefault="005250CF" w:rsidP="00535DBB">
      <w:r w:rsidRPr="004A1F78">
        <w:t xml:space="preserve">Голова постійної депутатської </w:t>
      </w:r>
    </w:p>
    <w:p w:rsidR="005250CF" w:rsidRPr="004A1F78" w:rsidRDefault="005250CF" w:rsidP="00535DBB">
      <w:pPr>
        <w:pStyle w:val="Footer"/>
      </w:pPr>
      <w:r w:rsidRPr="004A1F78">
        <w:t>комісії з питань землевідведення</w:t>
      </w:r>
    </w:p>
    <w:p w:rsidR="005250CF" w:rsidRPr="004A1F78" w:rsidRDefault="005250CF" w:rsidP="00535DBB">
      <w:pPr>
        <w:pStyle w:val="Footer"/>
        <w:tabs>
          <w:tab w:val="clear" w:pos="9355"/>
          <w:tab w:val="right" w:pos="9540"/>
        </w:tabs>
      </w:pPr>
      <w:r>
        <w:t xml:space="preserve">та </w:t>
      </w:r>
      <w:r w:rsidRPr="004A1F78">
        <w:t>будівництва</w:t>
      </w:r>
      <w:r>
        <w:t xml:space="preserve"> </w:t>
      </w:r>
      <w:r>
        <w:tab/>
        <w:t xml:space="preserve">                                                                                           Ю.Б. Денисенко</w:t>
      </w:r>
      <w:r w:rsidRPr="004A1F78">
        <w:t xml:space="preserve"> </w:t>
      </w:r>
    </w:p>
    <w:p w:rsidR="005250CF" w:rsidRPr="004A1F78" w:rsidRDefault="005250CF" w:rsidP="00535DBB">
      <w:pPr>
        <w:pStyle w:val="Footer"/>
        <w:tabs>
          <w:tab w:val="left" w:pos="708"/>
        </w:tabs>
      </w:pPr>
    </w:p>
    <w:p w:rsidR="005250CF" w:rsidRDefault="005250CF" w:rsidP="00535DBB">
      <w:pPr>
        <w:pStyle w:val="Footer"/>
        <w:tabs>
          <w:tab w:val="left" w:pos="708"/>
        </w:tabs>
        <w:rPr>
          <w:lang w:val="uk-UA"/>
        </w:rPr>
      </w:pPr>
      <w:r>
        <w:rPr>
          <w:lang w:val="uk-UA"/>
        </w:rPr>
        <w:t>Головний спеціаліст</w:t>
      </w:r>
      <w:r>
        <w:t xml:space="preserve"> </w:t>
      </w:r>
      <w:r w:rsidRPr="004A1F78">
        <w:t xml:space="preserve">юридичного </w:t>
      </w:r>
      <w:r>
        <w:t>відділу</w:t>
      </w:r>
      <w:r w:rsidRPr="004A1F78">
        <w:t xml:space="preserve">           </w:t>
      </w:r>
      <w:r>
        <w:t xml:space="preserve">                       </w:t>
      </w:r>
      <w:r w:rsidRPr="004A1F78">
        <w:t xml:space="preserve">            </w:t>
      </w:r>
      <w:r>
        <w:t xml:space="preserve"> </w:t>
      </w:r>
      <w:r>
        <w:rPr>
          <w:lang w:val="uk-UA"/>
        </w:rPr>
        <w:t>Т.Г. Синявська</w:t>
      </w:r>
    </w:p>
    <w:p w:rsidR="005250CF" w:rsidRDefault="005250CF" w:rsidP="00535DBB">
      <w:pPr>
        <w:pStyle w:val="Footer"/>
        <w:tabs>
          <w:tab w:val="left" w:pos="708"/>
        </w:tabs>
      </w:pPr>
    </w:p>
    <w:p w:rsidR="005250CF" w:rsidRDefault="005250CF" w:rsidP="00535DBB">
      <w:pPr>
        <w:pStyle w:val="Footer"/>
        <w:tabs>
          <w:tab w:val="left" w:pos="708"/>
        </w:tabs>
      </w:pPr>
      <w:r>
        <w:t xml:space="preserve">Начальник  організаційного відділу </w:t>
      </w:r>
    </w:p>
    <w:p w:rsidR="005250CF" w:rsidRDefault="005250CF" w:rsidP="00535DBB">
      <w:pPr>
        <w:pStyle w:val="Footer"/>
        <w:tabs>
          <w:tab w:val="left" w:pos="708"/>
        </w:tabs>
      </w:pPr>
      <w:r>
        <w:t xml:space="preserve">                                                                                                                      Н.М. Уварова</w:t>
      </w:r>
    </w:p>
    <w:p w:rsidR="005250CF" w:rsidRPr="004A1F78" w:rsidRDefault="005250CF" w:rsidP="00535DBB">
      <w:r>
        <w:t>Начальник У</w:t>
      </w:r>
      <w:r w:rsidRPr="004A1F78">
        <w:t xml:space="preserve">правління                                                      </w:t>
      </w:r>
    </w:p>
    <w:p w:rsidR="005250CF" w:rsidRPr="004A1F78" w:rsidRDefault="005250CF" w:rsidP="00535DBB">
      <w:r w:rsidRPr="004A1F78">
        <w:t xml:space="preserve">з питань комунального майна </w:t>
      </w:r>
    </w:p>
    <w:p w:rsidR="005250CF" w:rsidRPr="004A1F78" w:rsidRDefault="005250CF" w:rsidP="00535DBB">
      <w:r w:rsidRPr="004A1F78">
        <w:t>та земельних відносин</w:t>
      </w:r>
      <w:r w:rsidRPr="004A1F78">
        <w:tab/>
        <w:t xml:space="preserve">                   </w:t>
      </w:r>
      <w:r>
        <w:t xml:space="preserve">                                                   О.Г. Іващенко</w:t>
      </w:r>
    </w:p>
    <w:p w:rsidR="005250CF" w:rsidRDefault="005250CF" w:rsidP="00535DBB">
      <w:pPr>
        <w:pStyle w:val="Footer"/>
        <w:tabs>
          <w:tab w:val="clear" w:pos="9355"/>
          <w:tab w:val="right" w:pos="9540"/>
        </w:tabs>
      </w:pPr>
    </w:p>
    <w:p w:rsidR="005250CF" w:rsidRDefault="005250CF" w:rsidP="00535DBB">
      <w:pPr>
        <w:pStyle w:val="Footer"/>
        <w:tabs>
          <w:tab w:val="clear" w:pos="9355"/>
          <w:tab w:val="right" w:pos="9540"/>
        </w:tabs>
      </w:pPr>
      <w:r>
        <w:t xml:space="preserve">Начальник відділу містобудування </w:t>
      </w:r>
    </w:p>
    <w:p w:rsidR="005250CF" w:rsidRDefault="005250CF" w:rsidP="00535DBB">
      <w:r>
        <w:t>та архітектури</w:t>
      </w:r>
      <w:r>
        <w:tab/>
        <w:t xml:space="preserve">                                                                                  А.Г.Шмонденко</w:t>
      </w:r>
    </w:p>
    <w:p w:rsidR="005250CF" w:rsidRDefault="005250CF" w:rsidP="00535DBB"/>
    <w:p w:rsidR="005250CF" w:rsidRDefault="005250CF" w:rsidP="00535DBB"/>
    <w:p w:rsidR="005250CF" w:rsidRDefault="005250CF"/>
    <w:sectPr w:rsidR="005250CF" w:rsidSect="00535DB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B6113D"/>
    <w:multiLevelType w:val="hybridMultilevel"/>
    <w:tmpl w:val="4C22495C"/>
    <w:lvl w:ilvl="0" w:tplc="A1D039CA">
      <w:start w:val="1"/>
      <w:numFmt w:val="decimal"/>
      <w:lvlText w:val="%1."/>
      <w:lvlJc w:val="left"/>
      <w:pPr>
        <w:ind w:left="854" w:hanging="57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1">
    <w:nsid w:val="329A06BD"/>
    <w:multiLevelType w:val="hybridMultilevel"/>
    <w:tmpl w:val="644C17B8"/>
    <w:lvl w:ilvl="0" w:tplc="0C9C3E7E">
      <w:numFmt w:val="bullet"/>
      <w:lvlText w:val="-"/>
      <w:lvlJc w:val="left"/>
      <w:pPr>
        <w:ind w:left="854" w:hanging="570"/>
      </w:pPr>
      <w:rPr>
        <w:rFonts w:ascii="Times New Roman" w:eastAsia="Times New Roman" w:hAnsi="Times New Roman" w:hint="default"/>
        <w:b/>
        <w:i w:val="0"/>
        <w:color w:val="00000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2">
    <w:nsid w:val="56485651"/>
    <w:multiLevelType w:val="hybridMultilevel"/>
    <w:tmpl w:val="6BE0E80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6E3F484C"/>
    <w:multiLevelType w:val="hybridMultilevel"/>
    <w:tmpl w:val="389E5506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  <w:b w:val="0"/>
        <w:i w:val="0"/>
        <w:color w:val="000000"/>
        <w:sz w:val="20"/>
        <w:szCs w:val="20"/>
      </w:rPr>
    </w:lvl>
    <w:lvl w:ilvl="1" w:tplc="829052C2">
      <w:start w:val="14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75B743A4"/>
    <w:multiLevelType w:val="hybridMultilevel"/>
    <w:tmpl w:val="8BDAA668"/>
    <w:lvl w:ilvl="0" w:tplc="0C9C3E7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  <w:b/>
        <w:i w:val="0"/>
        <w:color w:val="000000"/>
        <w:sz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0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35DBB"/>
    <w:rsid w:val="0006398A"/>
    <w:rsid w:val="00081132"/>
    <w:rsid w:val="0009245D"/>
    <w:rsid w:val="000B1A69"/>
    <w:rsid w:val="000D2D3F"/>
    <w:rsid w:val="001801B7"/>
    <w:rsid w:val="001D4991"/>
    <w:rsid w:val="001D7CF2"/>
    <w:rsid w:val="00215C4C"/>
    <w:rsid w:val="00224B06"/>
    <w:rsid w:val="00250DB8"/>
    <w:rsid w:val="00265008"/>
    <w:rsid w:val="00275836"/>
    <w:rsid w:val="002B701D"/>
    <w:rsid w:val="002C70AA"/>
    <w:rsid w:val="002E33C6"/>
    <w:rsid w:val="003326A5"/>
    <w:rsid w:val="00374F6A"/>
    <w:rsid w:val="00391FE7"/>
    <w:rsid w:val="003B025A"/>
    <w:rsid w:val="00480ABC"/>
    <w:rsid w:val="004A12E7"/>
    <w:rsid w:val="004A1F78"/>
    <w:rsid w:val="004F46F6"/>
    <w:rsid w:val="005250CF"/>
    <w:rsid w:val="00535DBB"/>
    <w:rsid w:val="00553ABE"/>
    <w:rsid w:val="00565B51"/>
    <w:rsid w:val="005675EB"/>
    <w:rsid w:val="005E5774"/>
    <w:rsid w:val="005F2CFD"/>
    <w:rsid w:val="0060073A"/>
    <w:rsid w:val="00605F21"/>
    <w:rsid w:val="006E59BC"/>
    <w:rsid w:val="00710372"/>
    <w:rsid w:val="0077407B"/>
    <w:rsid w:val="007A3F49"/>
    <w:rsid w:val="007E6452"/>
    <w:rsid w:val="008035D9"/>
    <w:rsid w:val="00814CD4"/>
    <w:rsid w:val="00845963"/>
    <w:rsid w:val="0088252C"/>
    <w:rsid w:val="009C01CA"/>
    <w:rsid w:val="009E1F1C"/>
    <w:rsid w:val="00A76493"/>
    <w:rsid w:val="00A833D4"/>
    <w:rsid w:val="00A94BC0"/>
    <w:rsid w:val="00AB2413"/>
    <w:rsid w:val="00B4387F"/>
    <w:rsid w:val="00B65109"/>
    <w:rsid w:val="00B81DAE"/>
    <w:rsid w:val="00B86790"/>
    <w:rsid w:val="00C051F1"/>
    <w:rsid w:val="00C07D24"/>
    <w:rsid w:val="00C233CF"/>
    <w:rsid w:val="00C33BF1"/>
    <w:rsid w:val="00C478E8"/>
    <w:rsid w:val="00D1454D"/>
    <w:rsid w:val="00D62ED7"/>
    <w:rsid w:val="00D83E00"/>
    <w:rsid w:val="00DC4A40"/>
    <w:rsid w:val="00DD5F2F"/>
    <w:rsid w:val="00E231E7"/>
    <w:rsid w:val="00E31B0D"/>
    <w:rsid w:val="00E44C2B"/>
    <w:rsid w:val="00E50983"/>
    <w:rsid w:val="00ED4110"/>
    <w:rsid w:val="00F41E5A"/>
    <w:rsid w:val="00F61FCD"/>
    <w:rsid w:val="00FB74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5DBB"/>
    <w:rPr>
      <w:sz w:val="24"/>
      <w:szCs w:val="24"/>
      <w:lang w:val="uk-U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1">
    <w:name w:val="p1"/>
    <w:basedOn w:val="Normal"/>
    <w:uiPriority w:val="99"/>
    <w:rsid w:val="00535DBB"/>
    <w:pPr>
      <w:spacing w:before="100" w:beforeAutospacing="1" w:after="100" w:afterAutospacing="1"/>
    </w:pPr>
    <w:rPr>
      <w:lang w:val="ru-RU"/>
    </w:rPr>
  </w:style>
  <w:style w:type="character" w:customStyle="1" w:styleId="s1">
    <w:name w:val="s1"/>
    <w:basedOn w:val="DefaultParagraphFont"/>
    <w:uiPriority w:val="99"/>
    <w:rsid w:val="00535DBB"/>
    <w:rPr>
      <w:rFonts w:cs="Times New Roman"/>
    </w:rPr>
  </w:style>
  <w:style w:type="paragraph" w:customStyle="1" w:styleId="p2">
    <w:name w:val="p2"/>
    <w:basedOn w:val="Normal"/>
    <w:uiPriority w:val="99"/>
    <w:rsid w:val="00535DBB"/>
    <w:pPr>
      <w:spacing w:before="100" w:beforeAutospacing="1" w:after="100" w:afterAutospacing="1"/>
    </w:pPr>
    <w:rPr>
      <w:lang w:val="ru-RU"/>
    </w:rPr>
  </w:style>
  <w:style w:type="paragraph" w:customStyle="1" w:styleId="p4">
    <w:name w:val="p4"/>
    <w:basedOn w:val="Normal"/>
    <w:uiPriority w:val="99"/>
    <w:rsid w:val="00535DBB"/>
    <w:pPr>
      <w:spacing w:before="100" w:beforeAutospacing="1" w:after="100" w:afterAutospacing="1"/>
    </w:pPr>
    <w:rPr>
      <w:lang w:val="ru-RU"/>
    </w:rPr>
  </w:style>
  <w:style w:type="paragraph" w:customStyle="1" w:styleId="p6">
    <w:name w:val="p6"/>
    <w:basedOn w:val="Normal"/>
    <w:uiPriority w:val="99"/>
    <w:rsid w:val="00535DBB"/>
    <w:pPr>
      <w:spacing w:before="100" w:beforeAutospacing="1" w:after="100" w:afterAutospacing="1"/>
    </w:pPr>
    <w:rPr>
      <w:lang w:val="ru-RU"/>
    </w:rPr>
  </w:style>
  <w:style w:type="paragraph" w:customStyle="1" w:styleId="p7">
    <w:name w:val="p7"/>
    <w:basedOn w:val="Normal"/>
    <w:uiPriority w:val="99"/>
    <w:rsid w:val="00535DBB"/>
    <w:pPr>
      <w:spacing w:before="100" w:beforeAutospacing="1" w:after="100" w:afterAutospacing="1"/>
    </w:pPr>
    <w:rPr>
      <w:lang w:val="ru-RU"/>
    </w:rPr>
  </w:style>
  <w:style w:type="paragraph" w:styleId="Footer">
    <w:name w:val="footer"/>
    <w:basedOn w:val="Normal"/>
    <w:link w:val="FooterChar"/>
    <w:uiPriority w:val="99"/>
    <w:rsid w:val="00535DBB"/>
    <w:pPr>
      <w:tabs>
        <w:tab w:val="center" w:pos="4677"/>
        <w:tab w:val="right" w:pos="9355"/>
      </w:tabs>
    </w:pPr>
    <w:rPr>
      <w:lang w:val="ru-RU"/>
    </w:rPr>
  </w:style>
  <w:style w:type="character" w:customStyle="1" w:styleId="FooterChar">
    <w:name w:val="Footer Char"/>
    <w:basedOn w:val="DefaultParagraphFont"/>
    <w:link w:val="Footer"/>
    <w:uiPriority w:val="99"/>
    <w:locked/>
    <w:rsid w:val="00535DBB"/>
    <w:rPr>
      <w:rFonts w:cs="Times New Roman"/>
      <w:sz w:val="24"/>
      <w:lang w:val="ru-RU" w:eastAsia="ru-RU"/>
    </w:rPr>
  </w:style>
  <w:style w:type="paragraph" w:styleId="ListParagraph">
    <w:name w:val="List Paragraph"/>
    <w:basedOn w:val="Normal"/>
    <w:uiPriority w:val="99"/>
    <w:qFormat/>
    <w:rsid w:val="00E5098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3</Pages>
  <Words>961</Words>
  <Characters>5478</Characters>
  <Application>Microsoft Office Outlook</Application>
  <DocSecurity>0</DocSecurity>
  <Lines>0</Lines>
  <Paragraphs>0</Paragraphs>
  <ScaleCrop>false</ScaleCrop>
  <Company>RePack by SPecialiST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2018-05-03T05:30:00Z</cp:lastPrinted>
  <dcterms:created xsi:type="dcterms:W3CDTF">2018-05-03T05:30:00Z</dcterms:created>
  <dcterms:modified xsi:type="dcterms:W3CDTF">2018-05-03T05:30:00Z</dcterms:modified>
</cp:coreProperties>
</file>